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ECD607" w14:textId="3DF8B8B5" w:rsidR="00001547" w:rsidRPr="000A2C14" w:rsidRDefault="00F67AE9" w:rsidP="00B4389E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0A2C14">
        <w:rPr>
          <w:rFonts w:ascii="HG丸ｺﾞｼｯｸM-PRO" w:eastAsia="HG丸ｺﾞｼｯｸM-PRO" w:hAnsi="HG丸ｺﾞｼｯｸM-PRO" w:hint="eastAsia"/>
          <w:sz w:val="32"/>
          <w:szCs w:val="32"/>
        </w:rPr>
        <w:t>濃厚血小板HLA-LR「日赤」供給依頼書</w:t>
      </w:r>
    </w:p>
    <w:p w14:paraId="4572DDF0" w14:textId="77777777" w:rsidR="00B4389E" w:rsidRPr="008A6C88" w:rsidRDefault="00B4389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0F541E85" w14:textId="73892E2C" w:rsidR="00F67AE9" w:rsidRPr="008A6C88" w:rsidRDefault="00F67AE9" w:rsidP="008A6C88">
      <w:pPr>
        <w:spacing w:before="24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8A6C88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提出日：　　</w:t>
      </w:r>
      <w:r w:rsidR="006B025E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Pr="008A6C88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年　　　月　</w:t>
      </w:r>
      <w:r w:rsidR="00B4389E" w:rsidRPr="008A6C88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Pr="008A6C88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日</w:t>
      </w:r>
    </w:p>
    <w:p w14:paraId="2F4C0055" w14:textId="0EC012EE" w:rsidR="008A6C88" w:rsidRDefault="00EA4B84" w:rsidP="008A6C88">
      <w:pPr>
        <w:spacing w:before="240"/>
        <w:rPr>
          <w:rFonts w:ascii="HG丸ｺﾞｼｯｸM-PRO" w:eastAsia="HG丸ｺﾞｼｯｸM-PRO" w:hAnsi="HG丸ｺﾞｼｯｸM-PRO"/>
          <w:sz w:val="24"/>
          <w:szCs w:val="24"/>
        </w:rPr>
      </w:pPr>
      <w:r w:rsidRPr="008A6C88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医療機関名：　　</w:t>
      </w:r>
      <w:r w:rsidR="008A6C88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 w:rsidRPr="008A6C88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8A6C88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Pr="008A6C88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</w:t>
      </w:r>
      <w:r w:rsidR="006B025E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Pr="008A6C88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8A6C88" w:rsidRPr="008A6C88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（ご記入者氏名：　　　　　　</w:t>
      </w:r>
      <w:r w:rsidR="006B025E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8A6C88" w:rsidRPr="008A6C88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 w:rsidR="008A6C88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14:paraId="1AF9FEAE" w14:textId="3AE4B890" w:rsidR="00F67AE9" w:rsidRPr="008A6C88" w:rsidRDefault="00EA4B84" w:rsidP="008A6C88">
      <w:pPr>
        <w:spacing w:before="240"/>
        <w:rPr>
          <w:rFonts w:ascii="HG丸ｺﾞｼｯｸM-PRO" w:eastAsia="HG丸ｺﾞｼｯｸM-PRO" w:hAnsi="HG丸ｺﾞｼｯｸM-PRO"/>
          <w:sz w:val="24"/>
          <w:szCs w:val="24"/>
        </w:rPr>
      </w:pPr>
      <w:r w:rsidRPr="008A6C88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診療科名：　　　</w:t>
      </w:r>
      <w:r w:rsidR="008A6C88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</w:t>
      </w:r>
      <w:r w:rsidR="006B025E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Pr="008A6C88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Pr="008A6C8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8A6C8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8A6C88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主治医：　　　</w:t>
      </w:r>
      <w:r w:rsidR="008A6C88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</w:t>
      </w:r>
      <w:r w:rsidRPr="008A6C88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6B025E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 w:rsidRPr="008A6C88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</w:p>
    <w:p w14:paraId="0AD23978" w14:textId="3DF355E9" w:rsidR="008A6C88" w:rsidRDefault="008A6C88" w:rsidP="008A6C88">
      <w:pPr>
        <w:spacing w:before="240"/>
        <w:rPr>
          <w:rFonts w:ascii="HG丸ｺﾞｼｯｸM-PRO" w:eastAsia="HG丸ｺﾞｼｯｸM-PRO" w:hAnsi="HG丸ｺﾞｼｯｸM-PRO"/>
          <w:sz w:val="24"/>
          <w:szCs w:val="24"/>
        </w:rPr>
      </w:pPr>
    </w:p>
    <w:p w14:paraId="44413BAC" w14:textId="165255AC" w:rsidR="008A6C88" w:rsidRPr="008A6C88" w:rsidRDefault="006B025E" w:rsidP="000D7096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〇必要単位数と期間をお知らせください</w:t>
      </w:r>
      <w:r w:rsidR="008A6C88" w:rsidRPr="008A6C88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14:paraId="77CD3EA6" w14:textId="7DFE88B9" w:rsidR="008A6C88" w:rsidRDefault="006B025E" w:rsidP="0010762F">
      <w:pPr>
        <w:spacing w:before="240"/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・10単位×</w:t>
      </w:r>
      <w:r w:rsidRPr="006B025E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本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6B025E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週</w:t>
      </w:r>
      <w:r w:rsidR="0010762F" w:rsidRPr="0010762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10762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備考：</w:t>
      </w:r>
      <w:r w:rsidR="0010762F">
        <w:rPr>
          <w:rFonts w:ascii="HG丸ｺﾞｼｯｸM-PRO" w:eastAsia="HG丸ｺﾞｼｯｸM-PRO" w:hAnsi="HG丸ｺﾞｼｯｸM-PRO"/>
          <w:sz w:val="24"/>
          <w:szCs w:val="24"/>
          <w:u w:val="single"/>
        </w:rPr>
        <w:tab/>
      </w:r>
      <w:r w:rsidR="0010762F">
        <w:rPr>
          <w:rFonts w:ascii="HG丸ｺﾞｼｯｸM-PRO" w:eastAsia="HG丸ｺﾞｼｯｸM-PRO" w:hAnsi="HG丸ｺﾞｼｯｸM-PRO"/>
          <w:sz w:val="24"/>
          <w:szCs w:val="24"/>
          <w:u w:val="single"/>
        </w:rPr>
        <w:tab/>
      </w:r>
      <w:r w:rsidR="0010762F">
        <w:rPr>
          <w:rFonts w:ascii="HG丸ｺﾞｼｯｸM-PRO" w:eastAsia="HG丸ｺﾞｼｯｸM-PRO" w:hAnsi="HG丸ｺﾞｼｯｸM-PRO"/>
          <w:sz w:val="24"/>
          <w:szCs w:val="24"/>
          <w:u w:val="single"/>
        </w:rPr>
        <w:tab/>
      </w:r>
      <w:r w:rsidR="0010762F">
        <w:rPr>
          <w:rFonts w:ascii="HG丸ｺﾞｼｯｸM-PRO" w:eastAsia="HG丸ｺﾞｼｯｸM-PRO" w:hAnsi="HG丸ｺﾞｼｯｸM-PRO"/>
          <w:sz w:val="24"/>
          <w:szCs w:val="24"/>
          <w:u w:val="single"/>
        </w:rPr>
        <w:tab/>
      </w:r>
    </w:p>
    <w:p w14:paraId="732FDEC4" w14:textId="3FCEDCEF" w:rsidR="006B025E" w:rsidRPr="006B025E" w:rsidRDefault="006B025E" w:rsidP="0010762F">
      <w:pPr>
        <w:spacing w:before="240"/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・20単位×</w:t>
      </w:r>
      <w:r w:rsidRPr="006B025E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本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6B025E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週</w:t>
      </w:r>
      <w:r w:rsidR="0010762F" w:rsidRPr="0010762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10762F">
        <w:rPr>
          <w:rFonts w:ascii="HG丸ｺﾞｼｯｸM-PRO" w:eastAsia="HG丸ｺﾞｼｯｸM-PRO" w:hAnsi="HG丸ｺﾞｼｯｸM-PRO" w:hint="eastAsia"/>
          <w:sz w:val="24"/>
          <w:szCs w:val="24"/>
        </w:rPr>
        <w:t>備考：</w:t>
      </w:r>
      <w:r w:rsidR="0010762F">
        <w:rPr>
          <w:rFonts w:ascii="HG丸ｺﾞｼｯｸM-PRO" w:eastAsia="HG丸ｺﾞｼｯｸM-PRO" w:hAnsi="HG丸ｺﾞｼｯｸM-PRO"/>
          <w:sz w:val="24"/>
          <w:szCs w:val="24"/>
          <w:u w:val="single"/>
        </w:rPr>
        <w:tab/>
      </w:r>
      <w:r w:rsidR="0010762F">
        <w:rPr>
          <w:rFonts w:ascii="HG丸ｺﾞｼｯｸM-PRO" w:eastAsia="HG丸ｺﾞｼｯｸM-PRO" w:hAnsi="HG丸ｺﾞｼｯｸM-PRO"/>
          <w:sz w:val="24"/>
          <w:szCs w:val="24"/>
          <w:u w:val="single"/>
        </w:rPr>
        <w:tab/>
      </w:r>
      <w:r w:rsidR="0010762F">
        <w:rPr>
          <w:rFonts w:ascii="HG丸ｺﾞｼｯｸM-PRO" w:eastAsia="HG丸ｺﾞｼｯｸM-PRO" w:hAnsi="HG丸ｺﾞｼｯｸM-PRO"/>
          <w:sz w:val="24"/>
          <w:szCs w:val="24"/>
          <w:u w:val="single"/>
        </w:rPr>
        <w:tab/>
      </w:r>
      <w:r w:rsidR="0010762F">
        <w:rPr>
          <w:rFonts w:ascii="HG丸ｺﾞｼｯｸM-PRO" w:eastAsia="HG丸ｺﾞｼｯｸM-PRO" w:hAnsi="HG丸ｺﾞｼｯｸM-PRO"/>
          <w:sz w:val="24"/>
          <w:szCs w:val="24"/>
          <w:u w:val="single"/>
        </w:rPr>
        <w:tab/>
      </w:r>
    </w:p>
    <w:p w14:paraId="3B3390A7" w14:textId="17E96C5B" w:rsidR="008A6C88" w:rsidRDefault="008A6C88" w:rsidP="008A6C88">
      <w:pPr>
        <w:spacing w:before="240"/>
        <w:rPr>
          <w:rFonts w:ascii="HG丸ｺﾞｼｯｸM-PRO" w:eastAsia="HG丸ｺﾞｼｯｸM-PRO" w:hAnsi="HG丸ｺﾞｼｯｸM-PRO"/>
          <w:sz w:val="24"/>
          <w:szCs w:val="24"/>
        </w:rPr>
      </w:pPr>
    </w:p>
    <w:p w14:paraId="70EE90E2" w14:textId="282E3F97" w:rsidR="008A6C88" w:rsidRPr="008A6C88" w:rsidRDefault="006B025E" w:rsidP="000D7096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〇</w:t>
      </w:r>
      <w:r w:rsidR="008A6C88">
        <w:rPr>
          <w:rFonts w:ascii="HG丸ｺﾞｼｯｸM-PRO" w:eastAsia="HG丸ｺﾞｼｯｸM-PRO" w:hAnsi="HG丸ｺﾞｼｯｸM-PRO" w:hint="eastAsia"/>
          <w:sz w:val="24"/>
          <w:szCs w:val="24"/>
        </w:rPr>
        <w:t>患者情報についてお知らせください。</w:t>
      </w:r>
    </w:p>
    <w:p w14:paraId="38D5E1B5" w14:textId="0DCBBE0B" w:rsidR="00EA4B84" w:rsidRPr="008A6C88" w:rsidRDefault="00EA4B84" w:rsidP="008A6C88">
      <w:pPr>
        <w:spacing w:before="240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8A6C88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患者</w:t>
      </w:r>
      <w:r w:rsidR="006B025E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コード</w:t>
      </w:r>
      <w:r w:rsidRPr="008A6C88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：　　　　　　　　　　</w:t>
      </w:r>
      <w:r w:rsidR="00B4389E" w:rsidRPr="008A6C88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B4389E" w:rsidRPr="008A6C88">
        <w:rPr>
          <w:rFonts w:ascii="HG丸ｺﾞｼｯｸM-PRO" w:eastAsia="HG丸ｺﾞｼｯｸM-PRO" w:hAnsi="HG丸ｺﾞｼｯｸM-PRO"/>
          <w:sz w:val="24"/>
          <w:szCs w:val="24"/>
        </w:rPr>
        <w:tab/>
      </w:r>
      <w:r w:rsidR="008A6C8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8A6C88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疾患名：</w:t>
      </w:r>
      <w:r w:rsidR="00B4389E" w:rsidRPr="008A6C88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</w:t>
      </w:r>
    </w:p>
    <w:p w14:paraId="5F113718" w14:textId="3CF0CFDC" w:rsidR="00EA4B84" w:rsidRPr="008A6C88" w:rsidRDefault="00EA4B84" w:rsidP="008A6C88">
      <w:pPr>
        <w:spacing w:before="240"/>
        <w:ind w:firstLineChars="100" w:firstLine="24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8A6C88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ABO型</w:t>
      </w:r>
      <w:r w:rsidR="00B4389E" w:rsidRPr="008A6C88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（Rh）：</w:t>
      </w:r>
      <w:r w:rsidRPr="008A6C88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 w:rsidR="00B4389E" w:rsidRPr="008A6C88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（　　）</w:t>
      </w:r>
      <w:r w:rsidR="008A6C88" w:rsidRPr="008A6C8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8A6C88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性別</w:t>
      </w:r>
      <w:r w:rsidR="00B4389E" w:rsidRPr="008A6C88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：　男　・　女　</w:t>
      </w:r>
      <w:r w:rsidR="00B4389E" w:rsidRPr="008A6C8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B4389E" w:rsidRPr="008A6C88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年齢：　　　　歳</w:t>
      </w:r>
    </w:p>
    <w:p w14:paraId="71F58453" w14:textId="063C4838" w:rsidR="00B4389E" w:rsidRPr="008A6C88" w:rsidRDefault="00B4389E" w:rsidP="008A6C88">
      <w:pPr>
        <w:spacing w:before="240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8A6C88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化学療法開始日：　　　月　　　日　</w:t>
      </w:r>
      <w:r w:rsidRPr="008A6C8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374B00FF" w14:textId="699AC7F2" w:rsidR="00B4389E" w:rsidRPr="008A6C88" w:rsidRDefault="00B4389E" w:rsidP="008A6C88">
      <w:pPr>
        <w:spacing w:before="240"/>
        <w:ind w:firstLineChars="100" w:firstLine="24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8A6C88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移植予定：　有　・　無　　（移植予定日：　　月　　日）</w:t>
      </w:r>
    </w:p>
    <w:p w14:paraId="5AEEBE7B" w14:textId="339677A0" w:rsidR="00B4389E" w:rsidRPr="008A6C88" w:rsidRDefault="00B4389E" w:rsidP="008A6C88">
      <w:pPr>
        <w:spacing w:before="240"/>
        <w:rPr>
          <w:rFonts w:ascii="HG丸ｺﾞｼｯｸM-PRO" w:eastAsia="HG丸ｺﾞｼｯｸM-PRO" w:hAnsi="HG丸ｺﾞｼｯｸM-PRO"/>
          <w:sz w:val="24"/>
          <w:szCs w:val="24"/>
        </w:rPr>
      </w:pPr>
    </w:p>
    <w:p w14:paraId="2E77F2B8" w14:textId="46BB1F05" w:rsidR="00B4389E" w:rsidRPr="008A6C88" w:rsidRDefault="006B025E" w:rsidP="000D7096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〇</w:t>
      </w:r>
      <w:r w:rsidR="005C2DD6">
        <w:rPr>
          <w:rFonts w:ascii="HG丸ｺﾞｼｯｸM-PRO" w:eastAsia="HG丸ｺﾞｼｯｸM-PRO" w:hAnsi="HG丸ｺﾞｼｯｸM-PRO" w:hint="eastAsia"/>
          <w:sz w:val="24"/>
          <w:szCs w:val="24"/>
        </w:rPr>
        <w:t>原則ABO同型のドナーを検索しますが、</w:t>
      </w:r>
      <w:r w:rsidR="008A6C88">
        <w:rPr>
          <w:rFonts w:ascii="HG丸ｺﾞｼｯｸM-PRO" w:eastAsia="HG丸ｺﾞｼｯｸM-PRO" w:hAnsi="HG丸ｺﾞｼｯｸM-PRO" w:hint="eastAsia"/>
          <w:sz w:val="24"/>
          <w:szCs w:val="24"/>
        </w:rPr>
        <w:t>同型ドナーが得られない場合</w:t>
      </w:r>
      <w:r w:rsidR="005C2DD6">
        <w:rPr>
          <w:rFonts w:ascii="HG丸ｺﾞｼｯｸM-PRO" w:eastAsia="HG丸ｺﾞｼｯｸM-PRO" w:hAnsi="HG丸ｺﾞｼｯｸM-PRO" w:hint="eastAsia"/>
          <w:sz w:val="24"/>
          <w:szCs w:val="24"/>
        </w:rPr>
        <w:t>に　　ご</w:t>
      </w:r>
      <w:r w:rsidR="008A6C88">
        <w:rPr>
          <w:rFonts w:ascii="HG丸ｺﾞｼｯｸM-PRO" w:eastAsia="HG丸ｺﾞｼｯｸM-PRO" w:hAnsi="HG丸ｺﾞｼｯｸM-PRO" w:hint="eastAsia"/>
          <w:sz w:val="24"/>
          <w:szCs w:val="24"/>
        </w:rPr>
        <w:t>希望</w:t>
      </w:r>
      <w:r w:rsidR="005C2DD6">
        <w:rPr>
          <w:rFonts w:ascii="HG丸ｺﾞｼｯｸM-PRO" w:eastAsia="HG丸ｺﾞｼｯｸM-PRO" w:hAnsi="HG丸ｺﾞｼｯｸM-PRO" w:hint="eastAsia"/>
          <w:sz w:val="24"/>
          <w:szCs w:val="24"/>
        </w:rPr>
        <w:t>される</w:t>
      </w:r>
      <w:r w:rsidR="008A6C88">
        <w:rPr>
          <w:rFonts w:ascii="HG丸ｺﾞｼｯｸM-PRO" w:eastAsia="HG丸ｺﾞｼｯｸM-PRO" w:hAnsi="HG丸ｺﾞｼｯｸM-PRO" w:hint="eastAsia"/>
          <w:sz w:val="24"/>
          <w:szCs w:val="24"/>
        </w:rPr>
        <w:t>対応に</w:t>
      </w:r>
      <w:r w:rsidR="003F096F">
        <w:rPr>
          <w:rFonts w:ascii="Segoe UI Emoji" w:eastAsia="HG丸ｺﾞｼｯｸM-PRO" w:hAnsi="Segoe UI Emoji" w:cs="Segoe UI Emoji" w:hint="eastAsia"/>
          <w:sz w:val="24"/>
          <w:szCs w:val="24"/>
        </w:rPr>
        <w:t>✓</w:t>
      </w:r>
      <w:r w:rsidR="00B4389E" w:rsidRPr="008A6C88">
        <w:rPr>
          <w:rFonts w:ascii="HG丸ｺﾞｼｯｸM-PRO" w:eastAsia="HG丸ｺﾞｼｯｸM-PRO" w:hAnsi="HG丸ｺﾞｼｯｸM-PRO" w:hint="eastAsia"/>
          <w:sz w:val="24"/>
          <w:szCs w:val="24"/>
        </w:rPr>
        <w:t>をご記入ください。</w:t>
      </w:r>
    </w:p>
    <w:p w14:paraId="138A0DF8" w14:textId="0EE41319" w:rsidR="006B025E" w:rsidRDefault="00B4389E" w:rsidP="008A6C88">
      <w:pPr>
        <w:spacing w:before="240"/>
        <w:rPr>
          <w:rFonts w:ascii="HG丸ｺﾞｼｯｸM-PRO" w:eastAsia="HG丸ｺﾞｼｯｸM-PRO" w:hAnsi="HG丸ｺﾞｼｯｸM-PRO"/>
          <w:sz w:val="24"/>
          <w:szCs w:val="24"/>
        </w:rPr>
      </w:pPr>
      <w:r w:rsidRPr="008A6C8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□異型可　　　□同型が確保できるまで待つ　　　□通常血小板に変更</w:t>
      </w:r>
    </w:p>
    <w:p w14:paraId="5EBD6F23" w14:textId="0F4642B8" w:rsidR="006B025E" w:rsidRPr="008A6C88" w:rsidRDefault="006B025E" w:rsidP="008A6C88">
      <w:pPr>
        <w:spacing w:befor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□異型の場合は洗浄</w:t>
      </w:r>
    </w:p>
    <w:p w14:paraId="6435C768" w14:textId="78AB1A9D" w:rsidR="00B4389E" w:rsidRPr="008A6C88" w:rsidRDefault="00B4389E" w:rsidP="008A6C88">
      <w:pPr>
        <w:spacing w:before="24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8A6C8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□その他</w:t>
      </w:r>
      <w:r w:rsidRPr="008A6C88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　　　　　　　　　　　</w:t>
      </w:r>
    </w:p>
    <w:p w14:paraId="120F35CC" w14:textId="77777777" w:rsidR="006B025E" w:rsidRDefault="006B025E" w:rsidP="000A2C14">
      <w:pPr>
        <w:spacing w:before="240"/>
        <w:ind w:left="283" w:hangingChars="118" w:hanging="283"/>
        <w:rPr>
          <w:rFonts w:ascii="HG丸ｺﾞｼｯｸM-PRO" w:eastAsia="HG丸ｺﾞｼｯｸM-PRO" w:hAnsi="HG丸ｺﾞｼｯｸM-PRO"/>
          <w:sz w:val="24"/>
          <w:szCs w:val="24"/>
        </w:rPr>
      </w:pPr>
    </w:p>
    <w:p w14:paraId="2B049B11" w14:textId="1C223616" w:rsidR="008A6C88" w:rsidRPr="008A6C88" w:rsidRDefault="008A6C88" w:rsidP="000D7096">
      <w:pPr>
        <w:ind w:left="283" w:hangingChars="118" w:hanging="283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※本書にご記入いただきました情報につきましては</w:t>
      </w:r>
      <w:r w:rsidR="004C5659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0A2C14">
        <w:rPr>
          <w:rFonts w:ascii="HG丸ｺﾞｼｯｸM-PRO" w:eastAsia="HG丸ｺﾞｼｯｸM-PRO" w:hAnsi="HG丸ｺﾞｼｯｸM-PRO" w:hint="eastAsia"/>
          <w:sz w:val="24"/>
          <w:szCs w:val="24"/>
        </w:rPr>
        <w:t>製剤</w:t>
      </w:r>
      <w:r w:rsidR="006B025E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0A2C14">
        <w:rPr>
          <w:rFonts w:ascii="HG丸ｺﾞｼｯｸM-PRO" w:eastAsia="HG丸ｺﾞｼｯｸM-PRO" w:hAnsi="HG丸ｺﾞｼｯｸM-PRO" w:hint="eastAsia"/>
          <w:sz w:val="24"/>
          <w:szCs w:val="24"/>
        </w:rPr>
        <w:t>確保のみ</w:t>
      </w:r>
      <w:r w:rsidR="006B025E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="000A2C14">
        <w:rPr>
          <w:rFonts w:ascii="HG丸ｺﾞｼｯｸM-PRO" w:eastAsia="HG丸ｺﾞｼｯｸM-PRO" w:hAnsi="HG丸ｺﾞｼｯｸM-PRO" w:hint="eastAsia"/>
          <w:sz w:val="24"/>
          <w:szCs w:val="24"/>
        </w:rPr>
        <w:t>使用し、適切に管理いたします。</w:t>
      </w:r>
    </w:p>
    <w:sectPr w:rsidR="008A6C88" w:rsidRPr="008A6C88" w:rsidSect="006B025E">
      <w:headerReference w:type="default" r:id="rId7"/>
      <w:footerReference w:type="default" r:id="rId8"/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5A5501" w14:textId="77777777" w:rsidR="00D211B9" w:rsidRDefault="00D211B9" w:rsidP="008A6C88">
      <w:r>
        <w:separator/>
      </w:r>
    </w:p>
  </w:endnote>
  <w:endnote w:type="continuationSeparator" w:id="0">
    <w:p w14:paraId="6E6F830F" w14:textId="77777777" w:rsidR="00D211B9" w:rsidRDefault="00D211B9" w:rsidP="008A6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B442D2" w14:textId="77777777" w:rsidR="006B025E" w:rsidRPr="000D7096" w:rsidRDefault="006B025E" w:rsidP="006B025E">
    <w:pPr>
      <w:pStyle w:val="ab"/>
      <w:jc w:val="right"/>
      <w:rPr>
        <w:rFonts w:ascii="HG丸ｺﾞｼｯｸM-PRO" w:eastAsia="HG丸ｺﾞｼｯｸM-PRO" w:hAnsi="HG丸ｺﾞｼｯｸM-PRO"/>
      </w:rPr>
    </w:pPr>
  </w:p>
  <w:p w14:paraId="0435A0C3" w14:textId="45444385" w:rsidR="006B025E" w:rsidRDefault="006B025E" w:rsidP="006B025E">
    <w:pPr>
      <w:pStyle w:val="ab"/>
      <w:jc w:val="right"/>
      <w:rPr>
        <w:rFonts w:ascii="HG丸ｺﾞｼｯｸM-PRO" w:eastAsia="HG丸ｺﾞｼｯｸM-PRO" w:hAnsi="HG丸ｺﾞｼｯｸM-PRO"/>
      </w:rPr>
    </w:pPr>
    <w:r w:rsidRPr="000D7096">
      <w:rPr>
        <w:rFonts w:ascii="HG丸ｺﾞｼｯｸM-PRO" w:eastAsia="HG丸ｺﾞｼｯｸM-PRO" w:hAnsi="HG丸ｺﾞｼｯｸM-PRO" w:hint="eastAsia"/>
      </w:rPr>
      <w:t>三重県赤十字血液センター</w:t>
    </w:r>
  </w:p>
  <w:p w14:paraId="66DF2FCA" w14:textId="3AE6D3C7" w:rsidR="000D7096" w:rsidRPr="000D7096" w:rsidRDefault="000D7096" w:rsidP="006B025E">
    <w:pPr>
      <w:pStyle w:val="ab"/>
      <w:jc w:val="right"/>
      <w:rPr>
        <w:rFonts w:ascii="HG丸ｺﾞｼｯｸM-PRO" w:eastAsia="HG丸ｺﾞｼｯｸM-PRO" w:hAnsi="HG丸ｺﾞｼｯｸM-PRO"/>
      </w:rPr>
    </w:pPr>
    <w:r>
      <w:rPr>
        <w:rFonts w:ascii="HG丸ｺﾞｼｯｸM-PRO" w:eastAsia="HG丸ｺﾞｼｯｸM-PRO" w:hAnsi="HG丸ｺﾞｼｯｸM-PRO" w:hint="eastAsia"/>
      </w:rPr>
      <w:t>学術情報・供給課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45B65D" w14:textId="77777777" w:rsidR="00D211B9" w:rsidRDefault="00D211B9" w:rsidP="008A6C88">
      <w:r>
        <w:separator/>
      </w:r>
    </w:p>
  </w:footnote>
  <w:footnote w:type="continuationSeparator" w:id="0">
    <w:p w14:paraId="5D04D08C" w14:textId="77777777" w:rsidR="00D211B9" w:rsidRDefault="00D211B9" w:rsidP="008A6C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C7A6B7" w14:textId="72FDDD59" w:rsidR="006B025E" w:rsidRPr="000D7096" w:rsidRDefault="006B025E" w:rsidP="000B1182">
    <w:pPr>
      <w:pStyle w:val="a9"/>
      <w:jc w:val="right"/>
      <w:rPr>
        <w:rFonts w:ascii="HG丸ｺﾞｼｯｸM-PRO" w:eastAsia="HG丸ｺﾞｼｯｸM-PRO" w:hAnsi="HG丸ｺﾞｼｯｸM-PRO"/>
      </w:rPr>
    </w:pPr>
    <w:r w:rsidRPr="000D7096">
      <w:rPr>
        <w:rFonts w:ascii="HG丸ｺﾞｼｯｸM-PRO" w:eastAsia="HG丸ｺﾞｼｯｸM-PRO" w:hAnsi="HG丸ｺﾞｼｯｸM-PRO" w:hint="eastAsia"/>
      </w:rPr>
      <w:t>20210409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AE9"/>
    <w:rsid w:val="000A2C14"/>
    <w:rsid w:val="000B1182"/>
    <w:rsid w:val="000D7096"/>
    <w:rsid w:val="0010762F"/>
    <w:rsid w:val="003F096F"/>
    <w:rsid w:val="004C5659"/>
    <w:rsid w:val="005C2DD6"/>
    <w:rsid w:val="00626704"/>
    <w:rsid w:val="006B025E"/>
    <w:rsid w:val="00814813"/>
    <w:rsid w:val="008A6C88"/>
    <w:rsid w:val="00994334"/>
    <w:rsid w:val="00B4389E"/>
    <w:rsid w:val="00D211B9"/>
    <w:rsid w:val="00DF701A"/>
    <w:rsid w:val="00EA4B84"/>
    <w:rsid w:val="00F6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554A8B6"/>
  <w15:chartTrackingRefBased/>
  <w15:docId w15:val="{7F3AE2BA-4565-4994-8BBB-85FF3F4AA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8A6C88"/>
    <w:pPr>
      <w:snapToGrid w:val="0"/>
      <w:jc w:val="left"/>
    </w:pPr>
  </w:style>
  <w:style w:type="character" w:customStyle="1" w:styleId="a4">
    <w:name w:val="文末脚注文字列 (文字)"/>
    <w:basedOn w:val="a0"/>
    <w:link w:val="a3"/>
    <w:uiPriority w:val="99"/>
    <w:semiHidden/>
    <w:rsid w:val="008A6C88"/>
  </w:style>
  <w:style w:type="character" w:styleId="a5">
    <w:name w:val="endnote reference"/>
    <w:basedOn w:val="a0"/>
    <w:uiPriority w:val="99"/>
    <w:semiHidden/>
    <w:unhideWhenUsed/>
    <w:rsid w:val="008A6C88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8A6C88"/>
    <w:pPr>
      <w:snapToGrid w:val="0"/>
      <w:jc w:val="left"/>
    </w:pPr>
  </w:style>
  <w:style w:type="character" w:customStyle="1" w:styleId="a7">
    <w:name w:val="脚注文字列 (文字)"/>
    <w:basedOn w:val="a0"/>
    <w:link w:val="a6"/>
    <w:uiPriority w:val="99"/>
    <w:semiHidden/>
    <w:rsid w:val="008A6C88"/>
  </w:style>
  <w:style w:type="character" w:styleId="a8">
    <w:name w:val="footnote reference"/>
    <w:basedOn w:val="a0"/>
    <w:uiPriority w:val="99"/>
    <w:semiHidden/>
    <w:unhideWhenUsed/>
    <w:rsid w:val="008A6C88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0A2C1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A2C14"/>
  </w:style>
  <w:style w:type="paragraph" w:styleId="ab">
    <w:name w:val="footer"/>
    <w:basedOn w:val="a"/>
    <w:link w:val="ac"/>
    <w:uiPriority w:val="99"/>
    <w:unhideWhenUsed/>
    <w:rsid w:val="000A2C1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A2C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2E43D3-3BFB-4061-A7D1-364504F5F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宮崎浩輔</dc:creator>
  <cp:keywords/>
  <dc:description/>
  <cp:lastModifiedBy>宮崎浩輔</cp:lastModifiedBy>
  <cp:revision>6</cp:revision>
  <cp:lastPrinted>2021-04-09T03:53:00Z</cp:lastPrinted>
  <dcterms:created xsi:type="dcterms:W3CDTF">2021-04-09T01:22:00Z</dcterms:created>
  <dcterms:modified xsi:type="dcterms:W3CDTF">2021-05-12T02:00:00Z</dcterms:modified>
</cp:coreProperties>
</file>